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04" w:rsidRDefault="00526304"/>
    <w:p w:rsidR="007675CE" w:rsidRDefault="007675CE" w:rsidP="007675CE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75CE" w:rsidRPr="008B02FB" w:rsidRDefault="007675CE" w:rsidP="007675CE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14E1">
        <w:rPr>
          <w:rFonts w:ascii="Times New Roman" w:eastAsia="Times New Roman" w:hAnsi="Times New Roman" w:cs="Times New Roman"/>
          <w:b/>
        </w:rPr>
        <w:t>К</w:t>
      </w:r>
      <w:r w:rsidRPr="008B02FB">
        <w:rPr>
          <w:rFonts w:ascii="Times New Roman" w:eastAsia="Times New Roman" w:hAnsi="Times New Roman" w:cs="Times New Roman"/>
          <w:b/>
        </w:rPr>
        <w:t xml:space="preserve">арта анализа </w:t>
      </w:r>
      <w:r>
        <w:rPr>
          <w:rFonts w:ascii="Times New Roman" w:eastAsia="Times New Roman" w:hAnsi="Times New Roman" w:cs="Times New Roman"/>
          <w:b/>
        </w:rPr>
        <w:t>«Содержание прогулки»</w:t>
      </w:r>
    </w:p>
    <w:p w:rsidR="007675CE" w:rsidRPr="008B02FB" w:rsidRDefault="007675CE" w:rsidP="007675C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675CE" w:rsidRPr="00192CCB" w:rsidRDefault="007675CE" w:rsidP="007675C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CC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0973A4">
        <w:rPr>
          <w:rFonts w:ascii="Times New Roman" w:eastAsia="Times New Roman" w:hAnsi="Times New Roman" w:cs="Times New Roman"/>
          <w:sz w:val="24"/>
          <w:szCs w:val="24"/>
        </w:rPr>
        <w:t>9, 10 февраля 2021</w:t>
      </w:r>
    </w:p>
    <w:p w:rsidR="007675CE" w:rsidRDefault="007675CE" w:rsidP="007675C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CCB">
        <w:rPr>
          <w:rFonts w:ascii="Times New Roman" w:eastAsia="Times New Roman" w:hAnsi="Times New Roman" w:cs="Times New Roman"/>
          <w:sz w:val="24"/>
          <w:szCs w:val="24"/>
        </w:rPr>
        <w:t xml:space="preserve">Анализ проводил: старший воспитатель </w:t>
      </w:r>
      <w:r w:rsidR="000973A4">
        <w:rPr>
          <w:rFonts w:ascii="Times New Roman" w:eastAsia="Times New Roman" w:hAnsi="Times New Roman" w:cs="Times New Roman"/>
          <w:sz w:val="24"/>
          <w:szCs w:val="24"/>
        </w:rPr>
        <w:t>Иванова Ольга Викторовна</w:t>
      </w:r>
    </w:p>
    <w:tbl>
      <w:tblPr>
        <w:tblW w:w="918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673"/>
        <w:gridCol w:w="1842"/>
        <w:gridCol w:w="2409"/>
        <w:gridCol w:w="2694"/>
      </w:tblGrid>
      <w:tr w:rsidR="007675CE" w:rsidRPr="003018A9" w:rsidTr="00DD75B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CE" w:rsidRPr="003018A9" w:rsidRDefault="007675CE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018A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18A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CE" w:rsidRPr="003018A9" w:rsidRDefault="007675CE" w:rsidP="00DD75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Вопросы контроля</w:t>
            </w:r>
          </w:p>
          <w:p w:rsidR="007675CE" w:rsidRPr="003018A9" w:rsidRDefault="007675CE" w:rsidP="00281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7675CE" w:rsidRPr="003018A9" w:rsidRDefault="007675CE" w:rsidP="00DD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Возрастные       группы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CE" w:rsidRPr="003018A9" w:rsidRDefault="007675CE" w:rsidP="00DD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Результаты контроля</w:t>
            </w:r>
          </w:p>
        </w:tc>
      </w:tr>
      <w:tr w:rsidR="007059A7" w:rsidRPr="003018A9" w:rsidTr="00281AD7">
        <w:tblPrEx>
          <w:tblCellSpacing w:w="-5" w:type="nil"/>
        </w:tblPrEx>
        <w:trPr>
          <w:cantSplit/>
          <w:trHeight w:val="970"/>
          <w:tblCellSpacing w:w="-5" w:type="nil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70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группа (Комсомольская 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281AD7" w:rsidP="0070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  <w:r w:rsidRPr="003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(Совхозная 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281AD7" w:rsidP="0070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(Комсомольская 6)</w:t>
            </w:r>
          </w:p>
        </w:tc>
      </w:tr>
      <w:tr w:rsidR="007059A7" w:rsidRPr="003018A9" w:rsidTr="0068562F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 xml:space="preserve">Порядок одевания </w:t>
            </w:r>
            <w:r>
              <w:rPr>
                <w:rFonts w:ascii="Times New Roman" w:eastAsia="Times New Roman" w:hAnsi="Times New Roman" w:cs="Times New Roman"/>
              </w:rPr>
              <w:t xml:space="preserve">и раздевания </w:t>
            </w:r>
            <w:r w:rsidRPr="003018A9">
              <w:rPr>
                <w:rFonts w:ascii="Times New Roman" w:eastAsia="Times New Roman" w:hAnsi="Times New Roman" w:cs="Times New Roman"/>
              </w:rPr>
              <w:t xml:space="preserve">детей. </w:t>
            </w:r>
            <w:proofErr w:type="spellStart"/>
            <w:r w:rsidRPr="003018A9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3018A9">
              <w:rPr>
                <w:rFonts w:ascii="Times New Roman" w:eastAsia="Times New Roman" w:hAnsi="Times New Roman" w:cs="Times New Roman"/>
              </w:rPr>
              <w:t xml:space="preserve"> у детей навыков самообслуживания.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59A7" w:rsidRPr="003018A9" w:rsidTr="00267BAE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Соответствие одежды сезону.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59A7" w:rsidRPr="003018A9" w:rsidTr="005C03CF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 с</w:t>
            </w:r>
            <w:r w:rsidRPr="003018A9">
              <w:rPr>
                <w:rFonts w:ascii="Times New Roman" w:eastAsia="Times New Roman" w:hAnsi="Times New Roman" w:cs="Times New Roman"/>
              </w:rPr>
              <w:t>оответствие выносного материала сезону.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059A7" w:rsidRPr="003018A9" w:rsidTr="000973A4">
        <w:tblPrEx>
          <w:tblCellSpacing w:w="-5" w:type="nil"/>
        </w:tblPrEx>
        <w:trPr>
          <w:trHeight w:val="1020"/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A4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Организация двигательного режима детей на прогулке.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973A4" w:rsidRPr="003018A9" w:rsidTr="000973A4">
        <w:tblPrEx>
          <w:tblCellSpacing w:w="-5" w:type="nil"/>
        </w:tblPrEx>
        <w:trPr>
          <w:trHeight w:val="240"/>
          <w:tblCellSpacing w:w="-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3A4" w:rsidRPr="003018A9" w:rsidRDefault="000973A4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4" w:rsidRDefault="000973A4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структуры прогулки</w:t>
            </w:r>
          </w:p>
          <w:p w:rsidR="000973A4" w:rsidRDefault="000973A4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наблюдение;</w:t>
            </w:r>
          </w:p>
          <w:p w:rsidR="000973A4" w:rsidRDefault="000973A4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-подвижные игры;</w:t>
            </w:r>
          </w:p>
          <w:p w:rsidR="000973A4" w:rsidRPr="003018A9" w:rsidRDefault="000973A4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-труд;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4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4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4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9A7" w:rsidRPr="003018A9" w:rsidTr="000973A4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  <w:r w:rsidRPr="003018A9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времени пребывания на прогулке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059A7" w:rsidRPr="003018A9" w:rsidTr="00014B90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3018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7059A7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8A9">
              <w:rPr>
                <w:rFonts w:ascii="Times New Roman" w:eastAsia="Times New Roman" w:hAnsi="Times New Roman" w:cs="Times New Roman"/>
              </w:rPr>
              <w:t>Гигиенические процедуры после прогулки.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A7" w:rsidRPr="003018A9" w:rsidRDefault="004F5ACC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675CE" w:rsidRDefault="007675CE" w:rsidP="007675C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да, </w:t>
      </w:r>
    </w:p>
    <w:p w:rsidR="007675CE" w:rsidRDefault="007675CE" w:rsidP="007675C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частично, </w:t>
      </w:r>
    </w:p>
    <w:p w:rsidR="007675CE" w:rsidRDefault="007675CE" w:rsidP="007675C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нет.</w:t>
      </w:r>
    </w:p>
    <w:p w:rsidR="004F5ACC" w:rsidRDefault="004F5ACC" w:rsidP="007675CE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F5ACC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02FB">
        <w:rPr>
          <w:rFonts w:ascii="Times New Roman" w:eastAsia="Times New Roman" w:hAnsi="Times New Roman" w:cs="Times New Roman"/>
          <w:b/>
        </w:rPr>
        <w:t>Вывод:</w:t>
      </w:r>
      <w:r w:rsidRPr="008B02FB">
        <w:rPr>
          <w:rFonts w:ascii="Times New Roman" w:eastAsia="Times New Roman" w:hAnsi="Times New Roman" w:cs="Times New Roman"/>
        </w:rPr>
        <w:t xml:space="preserve"> </w:t>
      </w:r>
      <w:r w:rsidR="004F5ACC" w:rsidRPr="004F5ACC">
        <w:rPr>
          <w:rFonts w:ascii="Times New Roman" w:eastAsia="Times New Roman" w:hAnsi="Times New Roman" w:cs="Times New Roman"/>
        </w:rPr>
        <w:t>Порядок одевания и раздевания детей</w:t>
      </w:r>
      <w:r w:rsidR="004F5ACC">
        <w:rPr>
          <w:rFonts w:ascii="Times New Roman" w:eastAsia="Times New Roman" w:hAnsi="Times New Roman" w:cs="Times New Roman"/>
        </w:rPr>
        <w:t xml:space="preserve"> соблюдается</w:t>
      </w:r>
      <w:r w:rsidR="004F5ACC" w:rsidRPr="004F5AC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F5ACC" w:rsidRPr="004F5ACC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="004F5ACC" w:rsidRPr="004F5ACC">
        <w:rPr>
          <w:rFonts w:ascii="Times New Roman" w:eastAsia="Times New Roman" w:hAnsi="Times New Roman" w:cs="Times New Roman"/>
        </w:rPr>
        <w:t xml:space="preserve"> у детей навыков самообслуживания</w:t>
      </w:r>
      <w:r w:rsidR="004F5ACC">
        <w:rPr>
          <w:rFonts w:ascii="Times New Roman" w:eastAsia="Times New Roman" w:hAnsi="Times New Roman" w:cs="Times New Roman"/>
        </w:rPr>
        <w:t xml:space="preserve"> в соответствии с возрастом</w:t>
      </w:r>
      <w:r w:rsidR="004F5ACC" w:rsidRPr="004F5ACC">
        <w:rPr>
          <w:rFonts w:ascii="Times New Roman" w:eastAsia="Times New Roman" w:hAnsi="Times New Roman" w:cs="Times New Roman"/>
        </w:rPr>
        <w:t>.</w:t>
      </w:r>
    </w:p>
    <w:p w:rsidR="007675CE" w:rsidRPr="004A1096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02FB">
        <w:rPr>
          <w:rFonts w:ascii="Times New Roman" w:eastAsia="Times New Roman" w:hAnsi="Times New Roman" w:cs="Times New Roman"/>
        </w:rPr>
        <w:t xml:space="preserve"> </w:t>
      </w:r>
      <w:r w:rsidRPr="004A1096">
        <w:rPr>
          <w:rFonts w:ascii="Times New Roman" w:eastAsia="Times New Roman" w:hAnsi="Times New Roman" w:cs="Times New Roman"/>
        </w:rPr>
        <w:t>Двигательный режим во время прогулки соблюдается</w:t>
      </w:r>
      <w:r w:rsidR="004F5ACC">
        <w:rPr>
          <w:rFonts w:ascii="Times New Roman" w:eastAsia="Times New Roman" w:hAnsi="Times New Roman" w:cs="Times New Roman"/>
        </w:rPr>
        <w:t xml:space="preserve"> не в полной мере</w:t>
      </w:r>
      <w:r w:rsidRPr="004A1096">
        <w:rPr>
          <w:rFonts w:ascii="Times New Roman" w:eastAsia="Times New Roman" w:hAnsi="Times New Roman" w:cs="Times New Roman"/>
        </w:rPr>
        <w:t>. Исходя из погодных условий, педагоги организуют подвижные и малоподвижные игры. Тем не менее, отмечено, что в</w:t>
      </w:r>
      <w:r w:rsidR="004F5ACC">
        <w:rPr>
          <w:rFonts w:ascii="Times New Roman" w:eastAsia="Times New Roman" w:hAnsi="Times New Roman" w:cs="Times New Roman"/>
        </w:rPr>
        <w:t xml:space="preserve">о </w:t>
      </w:r>
      <w:r w:rsidR="004F5ACC">
        <w:rPr>
          <w:rFonts w:ascii="Times New Roman" w:eastAsia="Times New Roman" w:hAnsi="Times New Roman" w:cs="Times New Roman"/>
        </w:rPr>
        <w:lastRenderedPageBreak/>
        <w:t>всех</w:t>
      </w:r>
      <w:r w:rsidRPr="004A1096">
        <w:rPr>
          <w:rFonts w:ascii="Times New Roman" w:eastAsia="Times New Roman" w:hAnsi="Times New Roman" w:cs="Times New Roman"/>
        </w:rPr>
        <w:t xml:space="preserve"> группах организация двигательного режима требует более тщательной подготовки воспитателя. Не удалось увидеть организованные педагогами сюжетно – ролевые игры. Воспитатели ДОУ мало внимания уделяют формированию у детей представлений о полезности и целесообразности физической активности, привлечению к этому вопросу внимания родителей.</w:t>
      </w:r>
    </w:p>
    <w:p w:rsidR="007675CE" w:rsidRPr="004A1096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1096">
        <w:rPr>
          <w:rFonts w:ascii="Times New Roman" w:eastAsia="Times New Roman" w:hAnsi="Times New Roman" w:cs="Times New Roman"/>
        </w:rPr>
        <w:t>Недостатки в организации прогулок:</w:t>
      </w:r>
    </w:p>
    <w:p w:rsidR="007675CE" w:rsidRPr="004A1096" w:rsidRDefault="004F5ACC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Двигательная активность</w:t>
      </w:r>
      <w:r w:rsidR="007675CE" w:rsidRPr="004A1096">
        <w:rPr>
          <w:rFonts w:ascii="Times New Roman" w:eastAsia="Times New Roman" w:hAnsi="Times New Roman" w:cs="Times New Roman"/>
        </w:rPr>
        <w:t xml:space="preserve"> на свежем воздухе не соответствует нормам</w:t>
      </w:r>
      <w:r>
        <w:rPr>
          <w:rFonts w:ascii="Times New Roman" w:eastAsia="Times New Roman" w:hAnsi="Times New Roman" w:cs="Times New Roman"/>
        </w:rPr>
        <w:t>, из за недостаточной организации подвижных и малоподвижных игр</w:t>
      </w:r>
      <w:r w:rsidR="007675CE" w:rsidRPr="004A1096">
        <w:rPr>
          <w:rFonts w:ascii="Times New Roman" w:eastAsia="Times New Roman" w:hAnsi="Times New Roman" w:cs="Times New Roman"/>
        </w:rPr>
        <w:t>;</w:t>
      </w:r>
      <w:proofErr w:type="gramEnd"/>
    </w:p>
    <w:p w:rsidR="007675CE" w:rsidRPr="004A1096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1096">
        <w:rPr>
          <w:rFonts w:ascii="Times New Roman" w:eastAsia="Times New Roman" w:hAnsi="Times New Roman" w:cs="Times New Roman"/>
        </w:rPr>
        <w:t>2. В группах отсутствует, или недостаточно уделяется внимание наблюдению за природой.</w:t>
      </w:r>
    </w:p>
    <w:p w:rsidR="007675CE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1096">
        <w:rPr>
          <w:rFonts w:ascii="Times New Roman" w:eastAsia="Times New Roman" w:hAnsi="Times New Roman" w:cs="Times New Roman"/>
        </w:rPr>
        <w:t>3. Процедура одевания и раздевания в младших группах требует большего внимания воспитателей.</w:t>
      </w:r>
    </w:p>
    <w:p w:rsidR="004F5ACC" w:rsidRDefault="004F5ACC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В группах отсутствует выносное оборудование для игр.</w:t>
      </w:r>
    </w:p>
    <w:p w:rsidR="007675CE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75CE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75CE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7D95">
        <w:rPr>
          <w:rFonts w:ascii="Times New Roman" w:eastAsia="Times New Roman" w:hAnsi="Times New Roman" w:cs="Times New Roman"/>
        </w:rPr>
        <w:t xml:space="preserve">Подпись </w:t>
      </w:r>
      <w:proofErr w:type="gramStart"/>
      <w:r w:rsidRPr="00BB7D95">
        <w:rPr>
          <w:rFonts w:ascii="Times New Roman" w:eastAsia="Times New Roman" w:hAnsi="Times New Roman" w:cs="Times New Roman"/>
        </w:rPr>
        <w:t>проверяющего</w:t>
      </w:r>
      <w:proofErr w:type="gramEnd"/>
      <w:r w:rsidRPr="00BB7D95">
        <w:rPr>
          <w:rFonts w:ascii="Times New Roman" w:eastAsia="Times New Roman" w:hAnsi="Times New Roman" w:cs="Times New Roman"/>
        </w:rPr>
        <w:t>____________________________</w:t>
      </w:r>
    </w:p>
    <w:p w:rsidR="007675CE" w:rsidRDefault="007675CE" w:rsidP="007675CE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75CE" w:rsidRDefault="007675CE"/>
    <w:sectPr w:rsidR="0076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CE"/>
    <w:rsid w:val="000973A4"/>
    <w:rsid w:val="00281AD7"/>
    <w:rsid w:val="004F5ACC"/>
    <w:rsid w:val="00526304"/>
    <w:rsid w:val="007059A7"/>
    <w:rsid w:val="007675CE"/>
    <w:rsid w:val="00935581"/>
    <w:rsid w:val="00E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2021-02-12T06:23:00Z</cp:lastPrinted>
  <dcterms:created xsi:type="dcterms:W3CDTF">2021-02-03T09:48:00Z</dcterms:created>
  <dcterms:modified xsi:type="dcterms:W3CDTF">2021-02-12T06:24:00Z</dcterms:modified>
</cp:coreProperties>
</file>